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62BD0F" w14:textId="77777777" w:rsidR="00C44B7C" w:rsidRDefault="00C44B7C" w:rsidP="00C44B7C">
      <w:pPr>
        <w:pStyle w:val="BodyText"/>
        <w:pageBreakBefore/>
      </w:pPr>
      <w:r>
        <w:t>Article #9</w:t>
      </w:r>
    </w:p>
    <w:p w14:paraId="64FBA763" w14:textId="77777777" w:rsidR="00C44B7C" w:rsidRDefault="00C44B7C" w:rsidP="00C44B7C">
      <w:pPr>
        <w:pStyle w:val="BodyText"/>
      </w:pPr>
    </w:p>
    <w:p w14:paraId="255170FC" w14:textId="77777777" w:rsidR="00C44B7C" w:rsidRDefault="00C44B7C" w:rsidP="00C44B7C">
      <w:pPr>
        <w:pStyle w:val="BodyText"/>
      </w:pPr>
      <w:r>
        <w:t>621 Words</w:t>
      </w:r>
    </w:p>
    <w:p w14:paraId="40683C3A" w14:textId="77777777" w:rsidR="00C44B7C" w:rsidRDefault="00C44B7C" w:rsidP="00C44B7C">
      <w:pPr>
        <w:pStyle w:val="BodyText"/>
      </w:pPr>
    </w:p>
    <w:p w14:paraId="79DB5E40" w14:textId="77777777" w:rsidR="00C44B7C" w:rsidRDefault="00C44B7C" w:rsidP="00C44B7C">
      <w:pPr>
        <w:pStyle w:val="BodyText"/>
      </w:pPr>
      <w:r>
        <w:t>Every failure is a victory in disguise</w:t>
      </w:r>
    </w:p>
    <w:p w14:paraId="6FBBADA4" w14:textId="77777777" w:rsidR="00C44B7C" w:rsidRDefault="00C44B7C" w:rsidP="00C44B7C">
      <w:pPr>
        <w:pStyle w:val="BodyText"/>
      </w:pPr>
    </w:p>
    <w:p w14:paraId="0E01581B" w14:textId="77777777" w:rsidR="00C44B7C" w:rsidRDefault="00C44B7C" w:rsidP="00C44B7C">
      <w:pPr>
        <w:pStyle w:val="BodyText"/>
      </w:pPr>
      <w:r>
        <w:t>I know this is going to be a very unpopular lesson. After all, it's very unwelcome. A lot of people think that failure is something to be avoided. In fact, a lot of people are paranoid about failure. They're so scared of it, they don't even try.</w:t>
      </w:r>
    </w:p>
    <w:p w14:paraId="649DAA18" w14:textId="77777777" w:rsidR="00C44B7C" w:rsidRDefault="00C44B7C" w:rsidP="00C44B7C">
      <w:pPr>
        <w:pStyle w:val="BodyText"/>
      </w:pPr>
    </w:p>
    <w:p w14:paraId="0F9353F5" w14:textId="77777777" w:rsidR="00C44B7C" w:rsidRDefault="00C44B7C" w:rsidP="00C44B7C">
      <w:pPr>
        <w:pStyle w:val="BodyText"/>
      </w:pPr>
      <w:r>
        <w:t xml:space="preserve">Well, what if I told you that the more you give in to your fear of failure, the more you will fail? Why? Well, the fact that you are not achieving the kind of result that you want for yourself right here, right now, is a form of failure. </w:t>
      </w:r>
    </w:p>
    <w:p w14:paraId="22088D70" w14:textId="77777777" w:rsidR="00C44B7C" w:rsidRDefault="00C44B7C" w:rsidP="00C44B7C">
      <w:pPr>
        <w:pStyle w:val="BodyText"/>
      </w:pPr>
    </w:p>
    <w:p w14:paraId="3D26B457" w14:textId="77777777" w:rsidR="00C44B7C" w:rsidRDefault="00C44B7C" w:rsidP="00C44B7C">
      <w:pPr>
        <w:pStyle w:val="BodyText"/>
      </w:pPr>
      <w:r>
        <w:t>You have these big dreams. You have these amazing visions that you have set out for yourself. Every single day that passes without you working towards those big dreams is a waste of day. That is a failure.</w:t>
      </w:r>
    </w:p>
    <w:p w14:paraId="10E13F5B" w14:textId="77777777" w:rsidR="00C44B7C" w:rsidRDefault="00C44B7C" w:rsidP="00C44B7C">
      <w:pPr>
        <w:pStyle w:val="BodyText"/>
      </w:pPr>
    </w:p>
    <w:p w14:paraId="2C48400E" w14:textId="77777777" w:rsidR="00C44B7C" w:rsidRDefault="00C44B7C" w:rsidP="00C44B7C">
      <w:pPr>
        <w:pStyle w:val="BodyText"/>
      </w:pPr>
      <w:r>
        <w:t xml:space="preserve">Unfortunately, if you allow yourself to remain fearful of failing, you're not going to take action. You're not going to take the necessary, bold sacrifices that you need that will take you closer and closer to victory. </w:t>
      </w:r>
    </w:p>
    <w:p w14:paraId="6ACE2330" w14:textId="77777777" w:rsidR="00C44B7C" w:rsidRDefault="00C44B7C" w:rsidP="00C44B7C">
      <w:pPr>
        <w:pStyle w:val="BodyText"/>
      </w:pPr>
    </w:p>
    <w:p w14:paraId="0128DAEF" w14:textId="77777777" w:rsidR="00C44B7C" w:rsidRDefault="00C44B7C" w:rsidP="00C44B7C">
      <w:pPr>
        <w:pStyle w:val="BodyText"/>
      </w:pPr>
      <w:r>
        <w:t>Now you may be thinking, “Okay, I can decide to start today.” Good. But you're terrified of not getting the results that you're expecting. The possibility that something could go wrong freezes you in your tracks.</w:t>
      </w:r>
    </w:p>
    <w:p w14:paraId="1763A4EB" w14:textId="77777777" w:rsidR="00C44B7C" w:rsidRDefault="00C44B7C" w:rsidP="00C44B7C">
      <w:pPr>
        <w:pStyle w:val="BodyText"/>
      </w:pPr>
    </w:p>
    <w:p w14:paraId="64BA97A6" w14:textId="77777777" w:rsidR="00C44B7C" w:rsidRDefault="00C44B7C" w:rsidP="00C44B7C">
      <w:pPr>
        <w:pStyle w:val="BodyText"/>
      </w:pPr>
      <w:r>
        <w:t>This really is too bad because every set back or challenge you encounter along the way to victory is a victory in disguise. You have to look at your attitude towards challenges. A lot of people think that they have failed when the things that they assume or expected did not materialize. They think that that is the end of the game.</w:t>
      </w:r>
    </w:p>
    <w:p w14:paraId="65589D32" w14:textId="77777777" w:rsidR="00C44B7C" w:rsidRDefault="00C44B7C" w:rsidP="00C44B7C">
      <w:pPr>
        <w:pStyle w:val="BodyText"/>
      </w:pPr>
    </w:p>
    <w:p w14:paraId="13938040" w14:textId="77777777" w:rsidR="00C44B7C" w:rsidRDefault="00C44B7C" w:rsidP="00C44B7C">
      <w:pPr>
        <w:pStyle w:val="BodyText"/>
      </w:pPr>
      <w:r>
        <w:t>That's not true. If things don't pan out the way you expected, this means that there are certain problems that you need to solve. These are not problems that are debilitating. These are not problems that indicate that you are dumb or there's something fundamentally wrong with you.</w:t>
      </w:r>
    </w:p>
    <w:p w14:paraId="1CABDF1C" w14:textId="77777777" w:rsidR="00C44B7C" w:rsidRDefault="00C44B7C" w:rsidP="00C44B7C">
      <w:pPr>
        <w:pStyle w:val="BodyText"/>
      </w:pPr>
    </w:p>
    <w:p w14:paraId="089AF012" w14:textId="77777777" w:rsidR="00C44B7C" w:rsidRDefault="00C44B7C" w:rsidP="00C44B7C">
      <w:pPr>
        <w:pStyle w:val="BodyText"/>
      </w:pPr>
      <w:r>
        <w:t>Instead, these are problems that just need solutions. This is an opportunity because the more you solve your problems, the smarter you get. You become more of an expert. You become more capable.</w:t>
      </w:r>
    </w:p>
    <w:p w14:paraId="3AF88D2D" w14:textId="77777777" w:rsidR="00C44B7C" w:rsidRDefault="00C44B7C" w:rsidP="00C44B7C">
      <w:pPr>
        <w:pStyle w:val="BodyText"/>
      </w:pPr>
    </w:p>
    <w:p w14:paraId="6C4CB862" w14:textId="77777777" w:rsidR="00C44B7C" w:rsidRDefault="00C44B7C" w:rsidP="00C44B7C">
      <w:pPr>
        <w:pStyle w:val="BodyText"/>
      </w:pPr>
      <w:r>
        <w:t xml:space="preserve">Also, when more challenges appear, you don't fold like a house of cards. Instead, you're able to take it and take it until you achieve success. That is victory. </w:t>
      </w:r>
    </w:p>
    <w:p w14:paraId="564A7AEA" w14:textId="77777777" w:rsidR="00C44B7C" w:rsidRDefault="00C44B7C" w:rsidP="00C44B7C">
      <w:pPr>
        <w:pStyle w:val="BodyText"/>
      </w:pPr>
    </w:p>
    <w:p w14:paraId="025A51D5" w14:textId="77777777" w:rsidR="00C44B7C" w:rsidRDefault="00C44B7C" w:rsidP="00C44B7C">
      <w:pPr>
        <w:pStyle w:val="BodyText"/>
      </w:pPr>
      <w:r>
        <w:t xml:space="preserve">Understand that each failure or setback is actually an opportunity. You not only learn how to fix problems and see things that you may have not seen before. You may also be able to change your personal character. </w:t>
      </w:r>
    </w:p>
    <w:p w14:paraId="5E01FE4B" w14:textId="77777777" w:rsidR="00C44B7C" w:rsidRDefault="00C44B7C" w:rsidP="00C44B7C">
      <w:pPr>
        <w:pStyle w:val="BodyText"/>
      </w:pPr>
    </w:p>
    <w:p w14:paraId="0D8559A5" w14:textId="77777777" w:rsidR="00C44B7C" w:rsidRDefault="00C44B7C" w:rsidP="00C44B7C">
      <w:pPr>
        <w:pStyle w:val="BodyText"/>
      </w:pPr>
      <w:r>
        <w:t>Maybe you're impatient. Maybe you're a very short term figure. Maybe you can't see the forest from the trees. Whatever it is you're struggling with, look at the challenges that you face as the solutions to the character issues that may be holding you back.</w:t>
      </w:r>
    </w:p>
    <w:p w14:paraId="4FCCC39E" w14:textId="77777777" w:rsidR="00C44B7C" w:rsidRDefault="00C44B7C" w:rsidP="00C44B7C">
      <w:pPr>
        <w:pStyle w:val="BodyText"/>
      </w:pPr>
    </w:p>
    <w:p w14:paraId="7D795278" w14:textId="77777777" w:rsidR="00C44B7C" w:rsidRDefault="00C44B7C" w:rsidP="00C44B7C">
      <w:pPr>
        <w:pStyle w:val="BodyText"/>
      </w:pPr>
      <w:r>
        <w:t>I know that this is a cold comfort for many people. Still, if you understand that you stand to gain victory by learning more about yourself and pushing yourself, you can position yourself for greater victories in the future.</w:t>
      </w:r>
    </w:p>
    <w:p w14:paraId="325DD023" w14:textId="77777777" w:rsidR="00C44B7C" w:rsidRDefault="00C44B7C" w:rsidP="00C44B7C">
      <w:pPr>
        <w:pStyle w:val="BodyText"/>
      </w:pPr>
    </w:p>
    <w:p w14:paraId="5406A302" w14:textId="77777777" w:rsidR="00C44B7C" w:rsidRDefault="00C44B7C" w:rsidP="00C44B7C">
      <w:pPr>
        <w:pStyle w:val="BodyText"/>
      </w:pPr>
      <w:r>
        <w:t>This is how you can turn your fear of failure into a tremendous opportunity. Even if a failure has happened, you don't have to stay on the floor. You don't have to allow yourself to get knocked down by staying down.</w:t>
      </w:r>
    </w:p>
    <w:p w14:paraId="1DA86AD5" w14:textId="77777777" w:rsidR="00C44B7C" w:rsidRDefault="00C44B7C" w:rsidP="00C44B7C">
      <w:pPr>
        <w:pStyle w:val="BodyText"/>
      </w:pPr>
    </w:p>
    <w:p w14:paraId="61171E75" w14:textId="77777777" w:rsidR="00C44B7C" w:rsidRDefault="00C44B7C" w:rsidP="00C44B7C">
      <w:pPr>
        <w:pStyle w:val="BodyText"/>
      </w:pPr>
      <w:r>
        <w:t>Get back up, spring back up and go for it again and again. Sure you would get knocked down over and over, but guess what? The more you resolve to fix the problem once and for all, the faster you will spring up from the ground and the sooner you will be able to solve that problem.</w:t>
      </w:r>
    </w:p>
    <w:p w14:paraId="4EF8475E" w14:textId="77777777" w:rsidR="00C44B7C" w:rsidRDefault="00C44B7C" w:rsidP="00C44B7C">
      <w:pPr>
        <w:pStyle w:val="BodyText"/>
      </w:pPr>
    </w:p>
    <w:p w14:paraId="25D6CB53" w14:textId="77777777" w:rsidR="00C44B7C" w:rsidRDefault="00C44B7C" w:rsidP="00C44B7C">
      <w:pPr>
        <w:pStyle w:val="BodyText"/>
      </w:pPr>
      <w:r>
        <w:t>Take this opportunity. To learn how to turn every failure into a victory, click here.</w:t>
      </w:r>
    </w:p>
    <w:p w14:paraId="1B39BF3C" w14:textId="77777777" w:rsidR="00C44B7C" w:rsidRDefault="00C44B7C">
      <w:bookmarkStart w:id="0" w:name="_GoBack"/>
      <w:bookmarkEnd w:id="0"/>
    </w:p>
    <w:sectPr w:rsidR="00C44B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B7C"/>
    <w:rsid w:val="00C44B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B4777"/>
  <w15:chartTrackingRefBased/>
  <w15:docId w15:val="{B5CB2F4F-4100-405D-8EAD-B44993D8B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4B7C"/>
    <w:pPr>
      <w:widowControl w:val="0"/>
      <w:suppressAutoHyphens/>
      <w:spacing w:after="120" w:line="240" w:lineRule="auto"/>
    </w:pPr>
    <w:rPr>
      <w:rFonts w:ascii="Times New Roman" w:eastAsia="SimSun" w:hAnsi="Times New Roman" w:cs="Mangal"/>
      <w:kern w:val="1"/>
      <w:sz w:val="24"/>
      <w:szCs w:val="24"/>
      <w:lang w:eastAsia="zh-CN" w:bidi="hi-IN"/>
    </w:rPr>
  </w:style>
  <w:style w:type="character" w:customStyle="1" w:styleId="BodyTextChar">
    <w:name w:val="Body Text Char"/>
    <w:basedOn w:val="DefaultParagraphFont"/>
    <w:link w:val="BodyText"/>
    <w:rsid w:val="00C44B7C"/>
    <w:rPr>
      <w:rFonts w:ascii="Times New Roman" w:eastAsia="SimSun" w:hAnsi="Times New Roman" w:cs="Mang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2938</Characters>
  <Application>Microsoft Office Word</Application>
  <DocSecurity>0</DocSecurity>
  <Lines>24</Lines>
  <Paragraphs>6</Paragraphs>
  <ScaleCrop>false</ScaleCrop>
  <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2019-01-21T14:37:00Z</dcterms:created>
  <dcterms:modified xsi:type="dcterms:W3CDTF">2019-01-21T14:37:00Z</dcterms:modified>
</cp:coreProperties>
</file>